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B9B" w:rsidRDefault="003069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Asakusa night view from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the</w:t>
      </w:r>
      <w:r>
        <w:rPr>
          <w:sz w:val="28"/>
          <w:szCs w:val="28"/>
        </w:rPr>
        <w:t xml:space="preserve"> open-air bath</w:t>
      </w:r>
    </w:p>
    <w:p w:rsidR="004864C0" w:rsidRDefault="004864C0">
      <w:pPr>
        <w:rPr>
          <w:sz w:val="28"/>
          <w:szCs w:val="28"/>
        </w:rPr>
      </w:pPr>
    </w:p>
    <w:p w:rsidR="004864C0" w:rsidRDefault="00D45E8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64735" cy="1318437"/>
            <wp:effectExtent l="0" t="0" r="2540" b="0"/>
            <wp:docPr id="4" name="DSC_0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5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34" cy="13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CFC">
        <w:rPr>
          <w:noProof/>
          <w:sz w:val="28"/>
          <w:szCs w:val="28"/>
        </w:rPr>
        <w:drawing>
          <wp:inline distT="0" distB="0" distL="0" distR="0">
            <wp:extent cx="1332125" cy="2368223"/>
            <wp:effectExtent l="0" t="381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5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5276" cy="2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A7" w:rsidRDefault="007441A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49486" cy="261560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6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01" cy="26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07" w:rsidRPr="003069CA" w:rsidRDefault="003069CA" w:rsidP="003069CA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t>A long-established meal.</w:t>
      </w:r>
    </w:p>
    <w:p w:rsidR="003069CA" w:rsidRPr="003069CA" w:rsidRDefault="003069CA" w:rsidP="003069CA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t>Asakusa night view from the open-air bath.</w:t>
      </w:r>
    </w:p>
    <w:p w:rsidR="00017A07" w:rsidRPr="003069CA" w:rsidRDefault="003069CA" w:rsidP="003069CA">
      <w:pPr>
        <w:pStyle w:val="a7"/>
        <w:ind w:left="36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＆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sakusa entertainer entertainment.</w:t>
      </w:r>
    </w:p>
    <w:p w:rsidR="00017A07" w:rsidRPr="003069CA" w:rsidRDefault="003069CA" w:rsidP="003069CA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t>The next day, Asakusa artist and Asakusa walk.</w:t>
      </w:r>
      <w:bookmarkStart w:id="0" w:name="_GoBack"/>
      <w:bookmarkEnd w:id="0"/>
    </w:p>
    <w:p w:rsidR="00017A07" w:rsidRPr="00017A07" w:rsidRDefault="00017A07">
      <w:pPr>
        <w:rPr>
          <w:rFonts w:asciiTheme="minorEastAsia" w:hAnsiTheme="minorEastAsia"/>
          <w:sz w:val="24"/>
          <w:szCs w:val="24"/>
        </w:rPr>
      </w:pPr>
    </w:p>
    <w:sectPr w:rsidR="00017A07" w:rsidRPr="00017A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A07" w:rsidRDefault="00017A07" w:rsidP="00017A07">
      <w:r>
        <w:separator/>
      </w:r>
    </w:p>
  </w:endnote>
  <w:endnote w:type="continuationSeparator" w:id="0">
    <w:p w:rsidR="00017A07" w:rsidRDefault="00017A07" w:rsidP="00017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A07" w:rsidRDefault="00017A07" w:rsidP="00017A07">
      <w:r>
        <w:separator/>
      </w:r>
    </w:p>
  </w:footnote>
  <w:footnote w:type="continuationSeparator" w:id="0">
    <w:p w:rsidR="00017A07" w:rsidRDefault="00017A07" w:rsidP="00017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0BA8"/>
    <w:multiLevelType w:val="hybridMultilevel"/>
    <w:tmpl w:val="AAFAB2F4"/>
    <w:lvl w:ilvl="0" w:tplc="6DD874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C0"/>
    <w:rsid w:val="00017A07"/>
    <w:rsid w:val="00162F59"/>
    <w:rsid w:val="002B4CFC"/>
    <w:rsid w:val="003069CA"/>
    <w:rsid w:val="004864C0"/>
    <w:rsid w:val="007441A7"/>
    <w:rsid w:val="007529BF"/>
    <w:rsid w:val="007B7B6A"/>
    <w:rsid w:val="00D45E85"/>
    <w:rsid w:val="00EC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8768E7B-F539-4884-BBCC-83557D49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7A07"/>
  </w:style>
  <w:style w:type="paragraph" w:styleId="a5">
    <w:name w:val="footer"/>
    <w:basedOn w:val="a"/>
    <w:link w:val="a6"/>
    <w:uiPriority w:val="99"/>
    <w:unhideWhenUsed/>
    <w:rsid w:val="00017A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7A07"/>
  </w:style>
  <w:style w:type="paragraph" w:styleId="a7">
    <w:name w:val="List Paragraph"/>
    <w:basedOn w:val="a"/>
    <w:uiPriority w:val="34"/>
    <w:qFormat/>
    <w:rsid w:val="003069CA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83340-1CE7-4933-8E23-325CADD5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尾花 幸二</dc:creator>
  <cp:keywords/>
  <dc:description/>
  <cp:lastModifiedBy>尾花 幸二</cp:lastModifiedBy>
  <cp:revision>3</cp:revision>
  <dcterms:created xsi:type="dcterms:W3CDTF">2019-05-22T23:37:00Z</dcterms:created>
  <dcterms:modified xsi:type="dcterms:W3CDTF">2019-05-22T23:46:00Z</dcterms:modified>
</cp:coreProperties>
</file>